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2DCCA" w14:textId="15E37823" w:rsidR="00B03517" w:rsidRPr="008C5FB0" w:rsidRDefault="140BEAB5" w:rsidP="008C5FB0">
      <w:pPr>
        <w:pStyle w:val="Title"/>
        <w:jc w:val="center"/>
        <w:rPr>
          <w:rFonts w:ascii="Times New Roman" w:hAnsi="Times New Roman" w:cs="Times New Roman"/>
        </w:rPr>
      </w:pPr>
      <w:r w:rsidRPr="008C5FB0">
        <w:rPr>
          <w:rFonts w:ascii="Times New Roman" w:hAnsi="Times New Roman" w:cs="Times New Roman"/>
        </w:rPr>
        <w:t>Neuromorphic Comput</w:t>
      </w:r>
      <w:r w:rsidR="005433F8" w:rsidRPr="008C5FB0">
        <w:rPr>
          <w:rFonts w:ascii="Times New Roman" w:hAnsi="Times New Roman" w:cs="Times New Roman"/>
        </w:rPr>
        <w:t xml:space="preserve">ing: </w:t>
      </w:r>
      <w:r w:rsidR="00682264" w:rsidRPr="008C5FB0">
        <w:rPr>
          <w:rFonts w:ascii="Times New Roman" w:hAnsi="Times New Roman" w:cs="Times New Roman"/>
        </w:rPr>
        <w:t>Towards Brain-like Energy Efficiency</w:t>
      </w:r>
    </w:p>
    <w:p w14:paraId="14D11BF5" w14:textId="4DD792D5" w:rsidR="00B03517" w:rsidRDefault="00B03517" w:rsidP="56F9055F"/>
    <w:p w14:paraId="2CA23CC0" w14:textId="63D47A01" w:rsidR="00B03517" w:rsidRDefault="1729C6FE" w:rsidP="56F9055F">
      <w:pPr>
        <w:jc w:val="center"/>
        <w:rPr>
          <w:rFonts w:ascii="Times New Roman" w:eastAsia="Times New Roman" w:hAnsi="Times New Roman" w:cs="Times New Roman"/>
          <w:sz w:val="28"/>
          <w:szCs w:val="28"/>
        </w:rPr>
      </w:pPr>
      <w:r w:rsidRPr="56F9055F">
        <w:rPr>
          <w:rFonts w:ascii="Times New Roman" w:eastAsia="Times New Roman" w:hAnsi="Times New Roman" w:cs="Times New Roman"/>
          <w:sz w:val="28"/>
          <w:szCs w:val="28"/>
        </w:rPr>
        <w:t>Suma George Cardwell</w:t>
      </w:r>
      <w:r w:rsidR="008C5FB0">
        <w:rPr>
          <w:rFonts w:ascii="Times New Roman" w:eastAsia="Times New Roman" w:hAnsi="Times New Roman" w:cs="Times New Roman"/>
          <w:sz w:val="28"/>
          <w:szCs w:val="28"/>
        </w:rPr>
        <w:t>,</w:t>
      </w:r>
    </w:p>
    <w:p w14:paraId="1D032201" w14:textId="65CDF222" w:rsidR="00B03517" w:rsidRDefault="1729C6FE" w:rsidP="56F9055F">
      <w:pPr>
        <w:jc w:val="center"/>
        <w:rPr>
          <w:rFonts w:ascii="Times New Roman" w:eastAsia="Times New Roman" w:hAnsi="Times New Roman" w:cs="Times New Roman"/>
          <w:sz w:val="28"/>
          <w:szCs w:val="28"/>
        </w:rPr>
      </w:pPr>
      <w:r w:rsidRPr="56F9055F">
        <w:rPr>
          <w:rFonts w:ascii="Times New Roman" w:eastAsia="Times New Roman" w:hAnsi="Times New Roman" w:cs="Times New Roman"/>
          <w:sz w:val="28"/>
          <w:szCs w:val="28"/>
        </w:rPr>
        <w:t>Principal Member of Technical Staff, Sandia National Laboratories</w:t>
      </w:r>
    </w:p>
    <w:p w14:paraId="3CB3704C" w14:textId="220F00DF" w:rsidR="00B03517" w:rsidRDefault="00B03517" w:rsidP="56F9055F">
      <w:pPr>
        <w:rPr>
          <w:rFonts w:ascii="Times New Roman" w:eastAsia="Times New Roman" w:hAnsi="Times New Roman" w:cs="Times New Roman"/>
        </w:rPr>
      </w:pPr>
    </w:p>
    <w:p w14:paraId="15120A37" w14:textId="7EE8EA06" w:rsidR="00C052BB" w:rsidRPr="008C5FB0" w:rsidRDefault="00C052BB" w:rsidP="00C052BB">
      <w:pPr>
        <w:pStyle w:val="Heading1"/>
        <w:rPr>
          <w:rFonts w:ascii="Times New Roman" w:eastAsia="Times New Roman" w:hAnsi="Times New Roman" w:cs="Times New Roman"/>
        </w:rPr>
      </w:pPr>
      <w:r w:rsidRPr="008C5FB0">
        <w:rPr>
          <w:rFonts w:ascii="Times New Roman" w:eastAsia="Times New Roman" w:hAnsi="Times New Roman" w:cs="Times New Roman"/>
        </w:rPr>
        <w:t>Abstract</w:t>
      </w:r>
    </w:p>
    <w:p w14:paraId="2C078E63" w14:textId="1AB1E72B" w:rsidR="00B03517" w:rsidRPr="008C5FB0" w:rsidRDefault="140BEAB5" w:rsidP="56F9055F">
      <w:pPr>
        <w:rPr>
          <w:rFonts w:ascii="Times New Roman" w:eastAsia="Times New Roman" w:hAnsi="Times New Roman" w:cs="Times New Roman"/>
          <w:color w:val="000000" w:themeColor="text1"/>
          <w:sz w:val="24"/>
          <w:szCs w:val="24"/>
        </w:rPr>
      </w:pPr>
      <w:r w:rsidRPr="008C5FB0">
        <w:rPr>
          <w:rFonts w:ascii="Times New Roman" w:eastAsia="Times New Roman" w:hAnsi="Times New Roman" w:cs="Times New Roman"/>
          <w:color w:val="000000" w:themeColor="text1"/>
          <w:sz w:val="24"/>
          <w:szCs w:val="24"/>
        </w:rPr>
        <w:t>Neuromorphic computing is an area of active research to build next-generation computing systems</w:t>
      </w:r>
      <w:r w:rsidR="00682264" w:rsidRPr="008C5FB0">
        <w:rPr>
          <w:rFonts w:ascii="Times New Roman" w:eastAsia="Times New Roman" w:hAnsi="Times New Roman" w:cs="Times New Roman"/>
          <w:color w:val="000000" w:themeColor="text1"/>
          <w:sz w:val="24"/>
          <w:szCs w:val="24"/>
        </w:rPr>
        <w:t xml:space="preserve"> by mimicking key computational principles from the brain</w:t>
      </w:r>
      <w:r w:rsidRPr="008C5FB0">
        <w:rPr>
          <w:rFonts w:ascii="Times New Roman" w:eastAsia="Times New Roman" w:hAnsi="Times New Roman" w:cs="Times New Roman"/>
          <w:color w:val="000000" w:themeColor="text1"/>
          <w:sz w:val="24"/>
          <w:szCs w:val="24"/>
        </w:rPr>
        <w:t xml:space="preserve"> with a brain-like energy footprint. </w:t>
      </w:r>
      <w:r w:rsidR="00682264" w:rsidRPr="008C5FB0">
        <w:rPr>
          <w:rFonts w:ascii="Times New Roman" w:eastAsia="Times New Roman" w:hAnsi="Times New Roman" w:cs="Times New Roman"/>
          <w:color w:val="000000" w:themeColor="text1"/>
          <w:sz w:val="24"/>
          <w:szCs w:val="24"/>
        </w:rPr>
        <w:t>N</w:t>
      </w:r>
      <w:r w:rsidRPr="008C5FB0">
        <w:rPr>
          <w:rFonts w:ascii="Times New Roman" w:eastAsia="Times New Roman" w:hAnsi="Times New Roman" w:cs="Times New Roman"/>
          <w:color w:val="000000" w:themeColor="text1"/>
          <w:sz w:val="24"/>
          <w:szCs w:val="24"/>
        </w:rPr>
        <w:t xml:space="preserve">euromorphic processing has demonstrated advantages in </w:t>
      </w:r>
      <w:r w:rsidR="00682264" w:rsidRPr="008C5FB0">
        <w:rPr>
          <w:rFonts w:ascii="Times New Roman" w:eastAsia="Times New Roman" w:hAnsi="Times New Roman" w:cs="Times New Roman"/>
          <w:color w:val="000000" w:themeColor="text1"/>
          <w:sz w:val="24"/>
          <w:szCs w:val="24"/>
        </w:rPr>
        <w:t>artificial intelligence/machine learning (</w:t>
      </w:r>
      <w:r w:rsidRPr="008C5FB0">
        <w:rPr>
          <w:rFonts w:ascii="Times New Roman" w:eastAsia="Times New Roman" w:hAnsi="Times New Roman" w:cs="Times New Roman"/>
          <w:color w:val="000000" w:themeColor="text1"/>
          <w:sz w:val="24"/>
          <w:szCs w:val="24"/>
        </w:rPr>
        <w:t>AI/ML</w:t>
      </w:r>
      <w:r w:rsidR="00682264" w:rsidRPr="008C5FB0">
        <w:rPr>
          <w:rFonts w:ascii="Times New Roman" w:eastAsia="Times New Roman" w:hAnsi="Times New Roman" w:cs="Times New Roman"/>
          <w:color w:val="000000" w:themeColor="text1"/>
          <w:sz w:val="24"/>
          <w:szCs w:val="24"/>
        </w:rPr>
        <w:t>)</w:t>
      </w:r>
      <w:r w:rsidRPr="008C5FB0">
        <w:rPr>
          <w:rFonts w:ascii="Times New Roman" w:eastAsia="Times New Roman" w:hAnsi="Times New Roman" w:cs="Times New Roman"/>
          <w:color w:val="000000" w:themeColor="text1"/>
          <w:sz w:val="24"/>
          <w:szCs w:val="24"/>
        </w:rPr>
        <w:t xml:space="preserve">, scientific computing, remote sensing, graph problems, data analytics and is an ideal bridge between neuroscience and </w:t>
      </w:r>
      <w:r w:rsidR="00682264" w:rsidRPr="008C5FB0">
        <w:rPr>
          <w:rFonts w:ascii="Times New Roman" w:eastAsia="Times New Roman" w:hAnsi="Times New Roman" w:cs="Times New Roman"/>
          <w:color w:val="000000" w:themeColor="text1"/>
          <w:sz w:val="24"/>
          <w:szCs w:val="24"/>
        </w:rPr>
        <w:t>artificial intelligence</w:t>
      </w:r>
      <w:r w:rsidRPr="008C5FB0">
        <w:rPr>
          <w:rFonts w:ascii="Times New Roman" w:eastAsia="Times New Roman" w:hAnsi="Times New Roman" w:cs="Times New Roman"/>
          <w:color w:val="000000" w:themeColor="text1"/>
          <w:sz w:val="24"/>
          <w:szCs w:val="24"/>
        </w:rPr>
        <w:t xml:space="preserve">. Neuromorphic computing will have an impact at both large and small </w:t>
      </w:r>
      <w:r w:rsidR="00C244DE" w:rsidRPr="008C5FB0">
        <w:rPr>
          <w:rFonts w:ascii="Times New Roman" w:eastAsia="Times New Roman" w:hAnsi="Times New Roman" w:cs="Times New Roman"/>
          <w:color w:val="000000" w:themeColor="text1"/>
          <w:sz w:val="24"/>
          <w:szCs w:val="24"/>
        </w:rPr>
        <w:t xml:space="preserve">computing </w:t>
      </w:r>
      <w:r w:rsidRPr="008C5FB0">
        <w:rPr>
          <w:rFonts w:ascii="Times New Roman" w:eastAsia="Times New Roman" w:hAnsi="Times New Roman" w:cs="Times New Roman"/>
          <w:color w:val="000000" w:themeColor="text1"/>
          <w:sz w:val="24"/>
          <w:szCs w:val="24"/>
        </w:rPr>
        <w:t xml:space="preserve">scales for efficiency and computational density. Neuromorphic systems currently include digital, </w:t>
      </w:r>
      <w:r w:rsidR="00682264" w:rsidRPr="008C5FB0">
        <w:rPr>
          <w:rFonts w:ascii="Times New Roman" w:eastAsia="Times New Roman" w:hAnsi="Times New Roman" w:cs="Times New Roman"/>
          <w:color w:val="000000" w:themeColor="text1"/>
          <w:sz w:val="24"/>
          <w:szCs w:val="24"/>
        </w:rPr>
        <w:t>analog,</w:t>
      </w:r>
      <w:r w:rsidRPr="008C5FB0">
        <w:rPr>
          <w:rFonts w:ascii="Times New Roman" w:eastAsia="Times New Roman" w:hAnsi="Times New Roman" w:cs="Times New Roman"/>
          <w:color w:val="000000" w:themeColor="text1"/>
          <w:sz w:val="24"/>
          <w:szCs w:val="24"/>
        </w:rPr>
        <w:t xml:space="preserve"> and </w:t>
      </w:r>
      <w:r w:rsidR="009A5CC2" w:rsidRPr="008C5FB0">
        <w:rPr>
          <w:rFonts w:ascii="Times New Roman" w:eastAsia="Times New Roman" w:hAnsi="Times New Roman" w:cs="Times New Roman"/>
          <w:color w:val="000000" w:themeColor="text1"/>
          <w:sz w:val="24"/>
          <w:szCs w:val="24"/>
        </w:rPr>
        <w:t xml:space="preserve">emerging </w:t>
      </w:r>
      <w:r w:rsidRPr="008C5FB0">
        <w:rPr>
          <w:rFonts w:ascii="Times New Roman" w:eastAsia="Times New Roman" w:hAnsi="Times New Roman" w:cs="Times New Roman"/>
          <w:color w:val="000000" w:themeColor="text1"/>
          <w:sz w:val="24"/>
          <w:szCs w:val="24"/>
        </w:rPr>
        <w:t xml:space="preserve">beyond-CMOS devices </w:t>
      </w:r>
      <w:r w:rsidR="009A5CC2" w:rsidRPr="008C5FB0">
        <w:rPr>
          <w:rFonts w:ascii="Times New Roman" w:eastAsia="Times New Roman" w:hAnsi="Times New Roman" w:cs="Times New Roman"/>
          <w:color w:val="000000" w:themeColor="text1"/>
          <w:sz w:val="24"/>
          <w:szCs w:val="24"/>
        </w:rPr>
        <w:t>that</w:t>
      </w:r>
      <w:r w:rsidRPr="008C5FB0">
        <w:rPr>
          <w:rFonts w:ascii="Times New Roman" w:eastAsia="Times New Roman" w:hAnsi="Times New Roman" w:cs="Times New Roman"/>
          <w:color w:val="000000" w:themeColor="text1"/>
          <w:sz w:val="24"/>
          <w:szCs w:val="24"/>
        </w:rPr>
        <w:t xml:space="preserve"> enable highly parallel computation, collocated memory and compute elements, event driven computation</w:t>
      </w:r>
      <w:r w:rsidR="00682264" w:rsidRPr="008C5FB0">
        <w:rPr>
          <w:rFonts w:ascii="Times New Roman" w:eastAsia="Times New Roman" w:hAnsi="Times New Roman" w:cs="Times New Roman"/>
          <w:color w:val="000000" w:themeColor="text1"/>
          <w:sz w:val="24"/>
          <w:szCs w:val="24"/>
        </w:rPr>
        <w:t>,</w:t>
      </w:r>
      <w:r w:rsidRPr="008C5FB0">
        <w:rPr>
          <w:rFonts w:ascii="Times New Roman" w:eastAsia="Times New Roman" w:hAnsi="Times New Roman" w:cs="Times New Roman"/>
          <w:color w:val="000000" w:themeColor="text1"/>
          <w:sz w:val="24"/>
          <w:szCs w:val="24"/>
        </w:rPr>
        <w:t xml:space="preserve"> and stochasticity.</w:t>
      </w:r>
      <w:r w:rsidR="00682264" w:rsidRPr="008C5FB0">
        <w:rPr>
          <w:rFonts w:ascii="Times New Roman" w:eastAsia="Times New Roman" w:hAnsi="Times New Roman" w:cs="Times New Roman"/>
          <w:color w:val="000000" w:themeColor="text1"/>
          <w:sz w:val="24"/>
          <w:szCs w:val="24"/>
        </w:rPr>
        <w:t xml:space="preserve"> </w:t>
      </w:r>
      <w:r w:rsidRPr="008C5FB0">
        <w:rPr>
          <w:rFonts w:ascii="Times New Roman" w:eastAsia="Times New Roman" w:hAnsi="Times New Roman" w:cs="Times New Roman"/>
          <w:color w:val="000000" w:themeColor="text1"/>
          <w:sz w:val="24"/>
          <w:szCs w:val="24"/>
        </w:rPr>
        <w:t>Neuromorphic Computing gives a path forward for computational efficiency scaling and meeting future demands for HPC (</w:t>
      </w:r>
      <w:r w:rsidR="00682264" w:rsidRPr="008C5FB0">
        <w:rPr>
          <w:rFonts w:ascii="Times New Roman" w:eastAsia="Times New Roman" w:hAnsi="Times New Roman" w:cs="Times New Roman"/>
          <w:color w:val="000000" w:themeColor="text1"/>
          <w:sz w:val="24"/>
          <w:szCs w:val="24"/>
        </w:rPr>
        <w:t xml:space="preserve">high energy physics simulations, </w:t>
      </w:r>
      <w:r w:rsidRPr="008C5FB0">
        <w:rPr>
          <w:rFonts w:ascii="Times New Roman" w:eastAsia="Times New Roman" w:hAnsi="Times New Roman" w:cs="Times New Roman"/>
          <w:color w:val="000000" w:themeColor="text1"/>
          <w:sz w:val="24"/>
          <w:szCs w:val="24"/>
        </w:rPr>
        <w:t xml:space="preserve">climate simulations, scientific computing) and edge computing (remote systems, </w:t>
      </w:r>
      <w:r w:rsidR="00682264" w:rsidRPr="008C5FB0">
        <w:rPr>
          <w:rFonts w:ascii="Times New Roman" w:eastAsia="Times New Roman" w:hAnsi="Times New Roman" w:cs="Times New Roman"/>
          <w:color w:val="000000" w:themeColor="text1"/>
          <w:sz w:val="24"/>
          <w:szCs w:val="24"/>
        </w:rPr>
        <w:t>robotics,</w:t>
      </w:r>
      <w:r w:rsidRPr="008C5FB0">
        <w:rPr>
          <w:rFonts w:ascii="Times New Roman" w:eastAsia="Times New Roman" w:hAnsi="Times New Roman" w:cs="Times New Roman"/>
          <w:color w:val="000000" w:themeColor="text1"/>
          <w:sz w:val="24"/>
          <w:szCs w:val="24"/>
        </w:rPr>
        <w:t xml:space="preserve"> unmanned autonomous agents, satellite</w:t>
      </w:r>
      <w:r w:rsidR="00682264" w:rsidRPr="008C5FB0">
        <w:rPr>
          <w:rFonts w:ascii="Times New Roman" w:eastAsia="Times New Roman" w:hAnsi="Times New Roman" w:cs="Times New Roman"/>
          <w:color w:val="000000" w:themeColor="text1"/>
          <w:sz w:val="24"/>
          <w:szCs w:val="24"/>
        </w:rPr>
        <w:t xml:space="preserve"> &amp;</w:t>
      </w:r>
      <w:r w:rsidRPr="008C5FB0">
        <w:rPr>
          <w:rFonts w:ascii="Times New Roman" w:eastAsia="Times New Roman" w:hAnsi="Times New Roman" w:cs="Times New Roman"/>
          <w:color w:val="000000" w:themeColor="text1"/>
          <w:sz w:val="24"/>
          <w:szCs w:val="24"/>
        </w:rPr>
        <w:t xml:space="preserve"> space systems</w:t>
      </w:r>
      <w:r w:rsidR="00E95DE9" w:rsidRPr="008C5FB0">
        <w:rPr>
          <w:rFonts w:ascii="Times New Roman" w:eastAsia="Times New Roman" w:hAnsi="Times New Roman" w:cs="Times New Roman"/>
          <w:color w:val="000000" w:themeColor="text1"/>
          <w:sz w:val="24"/>
          <w:szCs w:val="24"/>
        </w:rPr>
        <w:t xml:space="preserve"> </w:t>
      </w:r>
      <w:r w:rsidRPr="008C5FB0">
        <w:rPr>
          <w:rFonts w:ascii="Times New Roman" w:eastAsia="Times New Roman" w:hAnsi="Times New Roman" w:cs="Times New Roman"/>
          <w:color w:val="000000" w:themeColor="text1"/>
          <w:sz w:val="24"/>
          <w:szCs w:val="24"/>
        </w:rPr>
        <w:t>applications).</w:t>
      </w:r>
    </w:p>
    <w:p w14:paraId="3059840C" w14:textId="0902C437" w:rsidR="56F9055F" w:rsidRPr="008C5FB0" w:rsidRDefault="007F3831" w:rsidP="00D871A5">
      <w:pPr>
        <w:rPr>
          <w:rFonts w:ascii="Times New Roman" w:eastAsia="Times New Roman" w:hAnsi="Times New Roman" w:cs="Times New Roman"/>
          <w:i/>
          <w:iCs/>
          <w:color w:val="000000" w:themeColor="text1"/>
          <w:sz w:val="24"/>
          <w:szCs w:val="24"/>
        </w:rPr>
      </w:pPr>
      <w:r w:rsidRPr="008C5FB0">
        <w:rPr>
          <w:rFonts w:ascii="Times New Roman" w:eastAsia="Times New Roman" w:hAnsi="Times New Roman" w:cs="Times New Roman"/>
          <w:i/>
          <w:iCs/>
          <w:color w:val="000000" w:themeColor="text1"/>
          <w:sz w:val="24"/>
          <w:szCs w:val="24"/>
        </w:rPr>
        <w:t>SNL is managed and operated by NTESS under DOE NNSA contract DE-NA0003525</w:t>
      </w:r>
    </w:p>
    <w:p w14:paraId="4A2E2322" w14:textId="6244A46C" w:rsidR="00D871A5" w:rsidRPr="008C5FB0" w:rsidRDefault="00C052BB" w:rsidP="00C052BB">
      <w:pPr>
        <w:pStyle w:val="Heading1"/>
        <w:rPr>
          <w:rFonts w:ascii="Times New Roman" w:eastAsia="Times New Roman" w:hAnsi="Times New Roman" w:cs="Times New Roman"/>
        </w:rPr>
      </w:pPr>
      <w:r w:rsidRPr="008C5FB0">
        <w:rPr>
          <w:rFonts w:ascii="Times New Roman" w:eastAsia="Times New Roman" w:hAnsi="Times New Roman" w:cs="Times New Roman"/>
        </w:rPr>
        <w:t>Bio</w:t>
      </w:r>
    </w:p>
    <w:p w14:paraId="0D118E32" w14:textId="057767C4" w:rsidR="008C5FB0" w:rsidRDefault="008C5FB0" w:rsidP="008C5FB0">
      <w:pPr>
        <w:pStyle w:val="NormalWeb"/>
      </w:pPr>
      <w:r>
        <w:t>Dr. Suma George Cardwell is a Principal Member of Technical Staff in the Center for Computing Research at Sandia National Laboratories. She completed her PhD and MS in Electrical and Computer Engineering at Georgia Tech, Atlanta in 2015 and 2011 respectively. She has over ten years of experience in neuromorphic computing, experience in digital/analog system design, IC design, and developing neural algorithms.</w:t>
      </w:r>
      <w:r w:rsidR="009F458B">
        <w:t xml:space="preserve"> </w:t>
      </w:r>
      <w:r>
        <w:t xml:space="preserve">She also has industry experience, working as Director of Engineering at </w:t>
      </w:r>
      <w:proofErr w:type="spellStart"/>
      <w:r>
        <w:t>Mavric</w:t>
      </w:r>
      <w:proofErr w:type="spellEnd"/>
      <w:r>
        <w:t xml:space="preserve"> Semiconductor researching low power edge computing systems using AI/ML algorithms and at Blackberry designing new system architectures. Her current research focuses on neuromorphic computing, event-based processing, co-design of hardware and machine learning algorithms, AI-enhanced approach to microelectronics and applications of heterogeneous systems from HPC to the edge.</w:t>
      </w:r>
    </w:p>
    <w:p w14:paraId="74B9D5C5" w14:textId="77777777" w:rsidR="00C052BB" w:rsidRPr="008C5FB0" w:rsidRDefault="00C052BB" w:rsidP="00C052BB">
      <w:pPr>
        <w:rPr>
          <w:rFonts w:ascii="Times New Roman" w:hAnsi="Times New Roman" w:cs="Times New Roman"/>
        </w:rPr>
      </w:pPr>
    </w:p>
    <w:sectPr w:rsidR="00C052BB" w:rsidRPr="008C5F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0944AB"/>
    <w:rsid w:val="000C4391"/>
    <w:rsid w:val="005433F8"/>
    <w:rsid w:val="00682264"/>
    <w:rsid w:val="007F3831"/>
    <w:rsid w:val="008C5FB0"/>
    <w:rsid w:val="009A5CC2"/>
    <w:rsid w:val="009F458B"/>
    <w:rsid w:val="00A5528E"/>
    <w:rsid w:val="00B03517"/>
    <w:rsid w:val="00C052BB"/>
    <w:rsid w:val="00C244DE"/>
    <w:rsid w:val="00CF5136"/>
    <w:rsid w:val="00D871A5"/>
    <w:rsid w:val="00E95DE9"/>
    <w:rsid w:val="00F93E07"/>
    <w:rsid w:val="017F5BF4"/>
    <w:rsid w:val="031B2C55"/>
    <w:rsid w:val="0C9C34E7"/>
    <w:rsid w:val="140BEAB5"/>
    <w:rsid w:val="153DE601"/>
    <w:rsid w:val="1729C6FE"/>
    <w:rsid w:val="210944AB"/>
    <w:rsid w:val="28539857"/>
    <w:rsid w:val="3F302C3F"/>
    <w:rsid w:val="4E480EBB"/>
    <w:rsid w:val="4E8257FD"/>
    <w:rsid w:val="4EBE9818"/>
    <w:rsid w:val="56A39CE7"/>
    <w:rsid w:val="56F9055F"/>
    <w:rsid w:val="6AF2091F"/>
    <w:rsid w:val="6EF59C22"/>
    <w:rsid w:val="77287EB9"/>
    <w:rsid w:val="776E7B0C"/>
    <w:rsid w:val="7DF4CC65"/>
    <w:rsid w:val="7E0B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44AB"/>
  <w15:chartTrackingRefBased/>
  <w15:docId w15:val="{8D45DDF7-74A2-4D00-ABB3-DC58823EA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2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F3831"/>
    <w:rPr>
      <w:i/>
      <w:iCs/>
    </w:rPr>
  </w:style>
  <w:style w:type="character" w:customStyle="1" w:styleId="Heading1Char">
    <w:name w:val="Heading 1 Char"/>
    <w:basedOn w:val="DefaultParagraphFont"/>
    <w:link w:val="Heading1"/>
    <w:uiPriority w:val="9"/>
    <w:rsid w:val="00C052B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8C5F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Cardwell, Suma George</dc:creator>
  <cp:keywords/>
  <dc:description/>
  <cp:lastModifiedBy>Cardwell, Suma George</cp:lastModifiedBy>
  <cp:revision>3</cp:revision>
  <dcterms:created xsi:type="dcterms:W3CDTF">2024-04-19T18:13:00Z</dcterms:created>
  <dcterms:modified xsi:type="dcterms:W3CDTF">2024-04-22T05:21:00Z</dcterms:modified>
</cp:coreProperties>
</file>